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A3A7" w14:textId="5B17ADD1" w:rsidR="00047956" w:rsidRPr="007D51CA" w:rsidRDefault="00047956" w:rsidP="00047956">
      <w:pPr>
        <w:autoSpaceDE w:val="0"/>
        <w:autoSpaceDN w:val="0"/>
        <w:adjustRightInd w:val="0"/>
        <w:spacing w:after="0" w:line="240" w:lineRule="auto"/>
        <w:jc w:val="center"/>
        <w:rPr>
          <w:rFonts w:ascii="Times New Roman" w:hAnsi="Times New Roman" w:cs="Times New Roman"/>
          <w:b/>
        </w:rPr>
      </w:pPr>
      <w:r w:rsidRPr="007D51CA">
        <w:rPr>
          <w:rFonts w:ascii="Times New Roman" w:hAnsi="Times New Roman" w:cs="Times New Roman"/>
          <w:b/>
        </w:rPr>
        <w:t>PUBLIC NOTICE-AGENDA</w:t>
      </w:r>
    </w:p>
    <w:p w14:paraId="5815163B" w14:textId="3715873F" w:rsidR="00047956" w:rsidRPr="007D51CA" w:rsidRDefault="00047956" w:rsidP="00047956">
      <w:pPr>
        <w:autoSpaceDE w:val="0"/>
        <w:autoSpaceDN w:val="0"/>
        <w:adjustRightInd w:val="0"/>
        <w:spacing w:after="0" w:line="240" w:lineRule="auto"/>
        <w:jc w:val="center"/>
        <w:rPr>
          <w:rFonts w:ascii="Times New Roman" w:hAnsi="Times New Roman" w:cs="Times New Roman"/>
          <w:b/>
        </w:rPr>
      </w:pPr>
      <w:r w:rsidRPr="007D51CA">
        <w:rPr>
          <w:rFonts w:ascii="Times New Roman" w:hAnsi="Times New Roman" w:cs="Times New Roman"/>
          <w:b/>
        </w:rPr>
        <w:t>MEETING OF THE EMERGENCE HEALTH NETWORK BOARD OF TRUSTEES</w:t>
      </w:r>
    </w:p>
    <w:p w14:paraId="3C02CA19" w14:textId="54F48999" w:rsidR="00047956" w:rsidRPr="007D51CA" w:rsidRDefault="00F82DA6" w:rsidP="00047956">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noProof/>
        </w:rPr>
        <w:drawing>
          <wp:anchor distT="0" distB="0" distL="114300" distR="114300" simplePos="0" relativeHeight="251658240" behindDoc="0" locked="0" layoutInCell="1" allowOverlap="1" wp14:anchorId="1FEB6794" wp14:editId="6C67C374">
            <wp:simplePos x="0" y="0"/>
            <wp:positionH relativeFrom="column">
              <wp:posOffset>5438140</wp:posOffset>
            </wp:positionH>
            <wp:positionV relativeFrom="paragraph">
              <wp:posOffset>12065</wp:posOffset>
            </wp:positionV>
            <wp:extent cx="1533525" cy="1308007"/>
            <wp:effectExtent l="0" t="0" r="0" b="6985"/>
            <wp:wrapNone/>
            <wp:docPr id="352591069" name="Picture 1"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91069" name="Picture 1" descr="A black background with white text&#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533525" cy="1308007"/>
                    </a:xfrm>
                    <a:prstGeom prst="rect">
                      <a:avLst/>
                    </a:prstGeom>
                  </pic:spPr>
                </pic:pic>
              </a:graphicData>
            </a:graphic>
            <wp14:sizeRelH relativeFrom="page">
              <wp14:pctWidth>0</wp14:pctWidth>
            </wp14:sizeRelH>
            <wp14:sizeRelV relativeFrom="page">
              <wp14:pctHeight>0</wp14:pctHeight>
            </wp14:sizeRelV>
          </wp:anchor>
        </w:drawing>
      </w:r>
      <w:r w:rsidR="00047956" w:rsidRPr="008B445D">
        <w:rPr>
          <w:rFonts w:ascii="Times New Roman" w:hAnsi="Times New Roman" w:cs="Times New Roman"/>
          <w:b/>
        </w:rPr>
        <w:t xml:space="preserve">Thursday, </w:t>
      </w:r>
      <w:r w:rsidR="007C4F50">
        <w:rPr>
          <w:rFonts w:ascii="Times New Roman" w:hAnsi="Times New Roman" w:cs="Times New Roman"/>
          <w:b/>
        </w:rPr>
        <w:t>May 23</w:t>
      </w:r>
      <w:r w:rsidR="002D3CE6">
        <w:rPr>
          <w:rFonts w:ascii="Times New Roman" w:hAnsi="Times New Roman" w:cs="Times New Roman"/>
          <w:b/>
        </w:rPr>
        <w:t xml:space="preserve">, </w:t>
      </w:r>
      <w:r w:rsidR="00752E8C">
        <w:rPr>
          <w:rFonts w:ascii="Times New Roman" w:hAnsi="Times New Roman" w:cs="Times New Roman"/>
          <w:b/>
        </w:rPr>
        <w:t>202</w:t>
      </w:r>
      <w:r w:rsidR="00231A54">
        <w:rPr>
          <w:rFonts w:ascii="Times New Roman" w:hAnsi="Times New Roman" w:cs="Times New Roman"/>
          <w:b/>
        </w:rPr>
        <w:t>4</w:t>
      </w:r>
      <w:r w:rsidR="00752E8C">
        <w:rPr>
          <w:rFonts w:ascii="Times New Roman" w:hAnsi="Times New Roman" w:cs="Times New Roman"/>
          <w:b/>
        </w:rPr>
        <w:t>,</w:t>
      </w:r>
      <w:r w:rsidR="00047956" w:rsidRPr="008B445D">
        <w:rPr>
          <w:rFonts w:ascii="Times New Roman" w:hAnsi="Times New Roman" w:cs="Times New Roman"/>
          <w:b/>
        </w:rPr>
        <w:t xml:space="preserve"> at </w:t>
      </w:r>
      <w:r w:rsidR="003553C4">
        <w:rPr>
          <w:rFonts w:ascii="Times New Roman" w:hAnsi="Times New Roman" w:cs="Times New Roman"/>
          <w:b/>
        </w:rPr>
        <w:t>2:00</w:t>
      </w:r>
      <w:r w:rsidR="00752E8C">
        <w:rPr>
          <w:rFonts w:ascii="Times New Roman" w:hAnsi="Times New Roman" w:cs="Times New Roman"/>
          <w:b/>
        </w:rPr>
        <w:t xml:space="preserve"> p</w:t>
      </w:r>
      <w:r w:rsidR="00047956" w:rsidRPr="008B445D">
        <w:rPr>
          <w:rFonts w:ascii="Times New Roman" w:hAnsi="Times New Roman" w:cs="Times New Roman"/>
          <w:b/>
        </w:rPr>
        <w:t>.m.</w:t>
      </w:r>
    </w:p>
    <w:p w14:paraId="520FF3CD" w14:textId="74C187F2" w:rsidR="00047956" w:rsidRDefault="00047956" w:rsidP="00047956">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EHN Board Room - 201 East</w:t>
      </w:r>
      <w:r w:rsidRPr="007D51CA">
        <w:rPr>
          <w:rFonts w:ascii="Times New Roman" w:hAnsi="Times New Roman" w:cs="Times New Roman"/>
          <w:b/>
        </w:rPr>
        <w:t xml:space="preserve"> Main St</w:t>
      </w:r>
      <w:r>
        <w:rPr>
          <w:rFonts w:ascii="Times New Roman" w:hAnsi="Times New Roman" w:cs="Times New Roman"/>
          <w:b/>
        </w:rPr>
        <w:t>reet</w:t>
      </w:r>
      <w:r w:rsidRPr="007D51CA">
        <w:rPr>
          <w:rFonts w:ascii="Times New Roman" w:hAnsi="Times New Roman" w:cs="Times New Roman"/>
          <w:b/>
        </w:rPr>
        <w:t>, Suite 600, El Paso, Texas 79901</w:t>
      </w:r>
      <w:r>
        <w:rPr>
          <w:rFonts w:ascii="Times New Roman" w:hAnsi="Times New Roman" w:cs="Times New Roman"/>
          <w:b/>
        </w:rPr>
        <w:t xml:space="preserve"> </w:t>
      </w:r>
    </w:p>
    <w:p w14:paraId="4908EDB1" w14:textId="6940986F" w:rsidR="00047956" w:rsidRDefault="00F82DA6" w:rsidP="00047956">
      <w:pPr>
        <w:autoSpaceDE w:val="0"/>
        <w:autoSpaceDN w:val="0"/>
        <w:adjustRightInd w:val="0"/>
        <w:spacing w:after="0" w:line="240" w:lineRule="auto"/>
        <w:jc w:val="center"/>
        <w:rPr>
          <w:rFonts w:ascii="Times New Roman" w:hAnsi="Times New Roman" w:cs="Times New Roman"/>
          <w:b/>
        </w:rPr>
      </w:pPr>
      <w:r w:rsidRPr="00F82DA6">
        <w:rPr>
          <w:rFonts w:ascii="Times New Roman" w:hAnsi="Times New Roman" w:cs="Times New Roman"/>
          <w:b/>
          <w:noProof/>
        </w:rPr>
        <mc:AlternateContent>
          <mc:Choice Requires="wps">
            <w:drawing>
              <wp:anchor distT="45720" distB="45720" distL="114300" distR="114300" simplePos="0" relativeHeight="251660288" behindDoc="0" locked="0" layoutInCell="1" allowOverlap="1" wp14:anchorId="5FC42686" wp14:editId="2632AD69">
                <wp:simplePos x="0" y="0"/>
                <wp:positionH relativeFrom="column">
                  <wp:posOffset>5438775</wp:posOffset>
                </wp:positionH>
                <wp:positionV relativeFrom="paragraph">
                  <wp:posOffset>119380</wp:posOffset>
                </wp:positionV>
                <wp:extent cx="1609725" cy="3048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04800"/>
                        </a:xfrm>
                        <a:prstGeom prst="rect">
                          <a:avLst/>
                        </a:prstGeom>
                        <a:solidFill>
                          <a:srgbClr val="FFFFFF"/>
                        </a:solidFill>
                        <a:ln w="9525">
                          <a:noFill/>
                          <a:miter lim="800000"/>
                          <a:headEnd/>
                          <a:tailEnd/>
                        </a:ln>
                      </wps:spPr>
                      <wps:txbx>
                        <w:txbxContent>
                          <w:p w14:paraId="6557F5AE" w14:textId="2D47A300" w:rsidR="00F82DA6" w:rsidRPr="00F82DA6" w:rsidRDefault="00F82DA6">
                            <w:pPr>
                              <w:rPr>
                                <w:b/>
                                <w:bCs/>
                                <w:color w:val="2F5496" w:themeColor="accent1" w:themeShade="BF"/>
                                <w:sz w:val="24"/>
                                <w:szCs w:val="24"/>
                              </w:rPr>
                            </w:pPr>
                            <w:r w:rsidRPr="00F82DA6">
                              <w:rPr>
                                <w:b/>
                                <w:bCs/>
                                <w:color w:val="2F5496" w:themeColor="accent1" w:themeShade="BF"/>
                                <w:sz w:val="24"/>
                                <w:szCs w:val="24"/>
                              </w:rPr>
                              <w:t>2024 MAY 17 PM 4:09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42686" id="_x0000_t202" coordsize="21600,21600" o:spt="202" path="m,l,21600r21600,l21600,xe">
                <v:stroke joinstyle="miter"/>
                <v:path gradientshapeok="t" o:connecttype="rect"/>
              </v:shapetype>
              <v:shape id="Text Box 2" o:spid="_x0000_s1026" type="#_x0000_t202" style="position:absolute;left:0;text-align:left;margin-left:428.25pt;margin-top:9.4pt;width:126.7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rDAIAAPYDAAAOAAAAZHJzL2Uyb0RvYy54bWysU8tu2zAQvBfoPxC815JdO4kFy0Hq1EWB&#10;9AGk/QCKoiyiFJdd0pbcr8+SchwjvRXVgeBql8PZ2eHqdugMOyj0GmzJp5OcM2Ul1NruSv7zx/bd&#10;D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" stroked="f">
                <v:textbox>
                  <w:txbxContent>
                    <w:p w14:paraId="6557F5AE" w14:textId="2D47A300" w:rsidR="00F82DA6" w:rsidRPr="00F82DA6" w:rsidRDefault="00F82DA6">
                      <w:pPr>
                        <w:rPr>
                          <w:b/>
                          <w:bCs/>
                          <w:color w:val="2F5496" w:themeColor="accent1" w:themeShade="BF"/>
                          <w:sz w:val="24"/>
                          <w:szCs w:val="24"/>
                        </w:rPr>
                      </w:pPr>
                      <w:r w:rsidRPr="00F82DA6">
                        <w:rPr>
                          <w:b/>
                          <w:bCs/>
                          <w:color w:val="2F5496" w:themeColor="accent1" w:themeShade="BF"/>
                          <w:sz w:val="24"/>
                          <w:szCs w:val="24"/>
                        </w:rPr>
                        <w:t>2024 MAY 17 PM 4:09</w:t>
                      </w:r>
                    </w:p>
                  </w:txbxContent>
                </v:textbox>
              </v:shape>
            </w:pict>
          </mc:Fallback>
        </mc:AlternateContent>
      </w:r>
      <w:r w:rsidR="00047956">
        <w:rPr>
          <w:rFonts w:ascii="Times New Roman" w:hAnsi="Times New Roman" w:cs="Times New Roman"/>
          <w:b/>
        </w:rPr>
        <w:t xml:space="preserve">Teleconference line: 1-888-510-2207 Access code: </w:t>
      </w:r>
      <w:proofErr w:type="gramStart"/>
      <w:r w:rsidR="00047956">
        <w:rPr>
          <w:rFonts w:ascii="Times New Roman" w:hAnsi="Times New Roman" w:cs="Times New Roman"/>
          <w:b/>
        </w:rPr>
        <w:t>011-488-873</w:t>
      </w:r>
      <w:proofErr w:type="gramEnd"/>
    </w:p>
    <w:p w14:paraId="13B7BEF3" w14:textId="594FE63D" w:rsidR="00047956" w:rsidRPr="00D2006D" w:rsidRDefault="00047956" w:rsidP="00047956">
      <w:pPr>
        <w:autoSpaceDE w:val="0"/>
        <w:autoSpaceDN w:val="0"/>
        <w:adjustRightInd w:val="0"/>
        <w:spacing w:after="0" w:line="240" w:lineRule="auto"/>
        <w:jc w:val="center"/>
        <w:rPr>
          <w:rFonts w:ascii="Times New Roman" w:hAnsi="Times New Roman" w:cs="Times New Roman"/>
          <w:bCs/>
          <w:i/>
          <w:iCs/>
        </w:rPr>
      </w:pPr>
      <w:r w:rsidRPr="00D2006D">
        <w:rPr>
          <w:rFonts w:ascii="Times New Roman" w:hAnsi="Times New Roman" w:cs="Times New Roman"/>
          <w:b/>
          <w:i/>
          <w:iCs/>
          <w:u w:val="single"/>
        </w:rPr>
        <w:t xml:space="preserve">Note teleconference line </w:t>
      </w:r>
      <w:proofErr w:type="gramStart"/>
      <w:r w:rsidRPr="00D2006D">
        <w:rPr>
          <w:rFonts w:ascii="Times New Roman" w:hAnsi="Times New Roman" w:cs="Times New Roman"/>
          <w:b/>
          <w:i/>
          <w:iCs/>
          <w:u w:val="single"/>
        </w:rPr>
        <w:t>available</w:t>
      </w:r>
      <w:proofErr w:type="gramEnd"/>
    </w:p>
    <w:p w14:paraId="0B253165" w14:textId="101B96E9" w:rsidR="00047956" w:rsidRPr="00FE3242" w:rsidRDefault="00047956" w:rsidP="00047956">
      <w:pPr>
        <w:pStyle w:val="ListParagraph"/>
        <w:numPr>
          <w:ilvl w:val="0"/>
          <w:numId w:val="2"/>
        </w:numPr>
        <w:autoSpaceDE w:val="0"/>
        <w:autoSpaceDN w:val="0"/>
        <w:adjustRightInd w:val="0"/>
        <w:spacing w:after="0" w:line="240" w:lineRule="auto"/>
        <w:ind w:left="270" w:hanging="364"/>
        <w:contextualSpacing w:val="0"/>
        <w:jc w:val="both"/>
        <w:rPr>
          <w:rFonts w:ascii="Times New Roman" w:hAnsi="Times New Roman" w:cs="Times New Roman"/>
        </w:rPr>
      </w:pPr>
      <w:r w:rsidRPr="002814DB">
        <w:rPr>
          <w:rFonts w:ascii="Times New Roman" w:hAnsi="Times New Roman" w:cs="Times New Roman"/>
          <w:b/>
          <w:u w:val="single"/>
        </w:rPr>
        <w:t>Introductory Items</w:t>
      </w:r>
    </w:p>
    <w:p w14:paraId="2CE49D40" w14:textId="77777777" w:rsidR="00047956" w:rsidRDefault="00047956" w:rsidP="00047956">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446E73">
        <w:rPr>
          <w:rFonts w:ascii="Times New Roman" w:hAnsi="Times New Roman" w:cs="Times New Roman"/>
        </w:rPr>
        <w:t xml:space="preserve">Call to order and certification of a </w:t>
      </w:r>
      <w:proofErr w:type="gramStart"/>
      <w:r w:rsidRPr="00446E73">
        <w:rPr>
          <w:rFonts w:ascii="Times New Roman" w:hAnsi="Times New Roman" w:cs="Times New Roman"/>
        </w:rPr>
        <w:t>quorum</w:t>
      </w:r>
      <w:proofErr w:type="gramEnd"/>
    </w:p>
    <w:p w14:paraId="6C4D4556" w14:textId="4E9B2541" w:rsidR="00231A54" w:rsidRDefault="00047956" w:rsidP="00231A54">
      <w:pPr>
        <w:pStyle w:val="ListParagraph"/>
        <w:numPr>
          <w:ilvl w:val="0"/>
          <w:numId w:val="1"/>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Citizens’ comment</w:t>
      </w:r>
    </w:p>
    <w:p w14:paraId="1A228BD9" w14:textId="77777777" w:rsidR="00880B02" w:rsidRPr="005B3B41" w:rsidRDefault="00880B02" w:rsidP="00880B02">
      <w:pPr>
        <w:autoSpaceDE w:val="0"/>
        <w:autoSpaceDN w:val="0"/>
        <w:adjustRightInd w:val="0"/>
        <w:spacing w:after="0" w:line="240" w:lineRule="auto"/>
        <w:jc w:val="both"/>
        <w:rPr>
          <w:rFonts w:ascii="Times New Roman" w:hAnsi="Times New Roman" w:cs="Times New Roman"/>
        </w:rPr>
      </w:pPr>
    </w:p>
    <w:p w14:paraId="046A97D0" w14:textId="77777777" w:rsidR="00047956" w:rsidRPr="005B3B41" w:rsidRDefault="00047956" w:rsidP="00047956">
      <w:pPr>
        <w:pStyle w:val="ListParagraph"/>
        <w:numPr>
          <w:ilvl w:val="0"/>
          <w:numId w:val="2"/>
        </w:numPr>
        <w:autoSpaceDE w:val="0"/>
        <w:autoSpaceDN w:val="0"/>
        <w:adjustRightInd w:val="0"/>
        <w:spacing w:after="0" w:line="240" w:lineRule="auto"/>
        <w:ind w:left="274" w:hanging="364"/>
        <w:contextualSpacing w:val="0"/>
        <w:jc w:val="both"/>
        <w:rPr>
          <w:rFonts w:ascii="Times New Roman" w:hAnsi="Times New Roman" w:cs="Times New Roman"/>
          <w:b/>
          <w:u w:val="single"/>
        </w:rPr>
      </w:pPr>
      <w:r w:rsidRPr="005B3B41">
        <w:rPr>
          <w:rFonts w:ascii="Times New Roman" w:hAnsi="Times New Roman" w:cs="Times New Roman"/>
          <w:b/>
          <w:u w:val="single"/>
        </w:rPr>
        <w:t>Consent Agenda</w:t>
      </w:r>
    </w:p>
    <w:p w14:paraId="084EB206" w14:textId="77777777" w:rsidR="00047956" w:rsidRDefault="00047956" w:rsidP="00047956">
      <w:pPr>
        <w:pStyle w:val="ListParagraph"/>
        <w:tabs>
          <w:tab w:val="left" w:pos="270"/>
        </w:tabs>
        <w:autoSpaceDE w:val="0"/>
        <w:autoSpaceDN w:val="0"/>
        <w:adjustRightInd w:val="0"/>
        <w:spacing w:after="0" w:line="240" w:lineRule="auto"/>
        <w:ind w:left="274"/>
        <w:contextualSpacing w:val="0"/>
        <w:jc w:val="both"/>
        <w:rPr>
          <w:rFonts w:ascii="Times New Roman" w:hAnsi="Times New Roman" w:cs="Times New Roman"/>
          <w:i/>
          <w:sz w:val="18"/>
          <w:szCs w:val="18"/>
        </w:rPr>
      </w:pPr>
      <w:r w:rsidRPr="005B3B41">
        <w:rPr>
          <w:rFonts w:ascii="Times New Roman" w:hAnsi="Times New Roman" w:cs="Times New Roman"/>
          <w:i/>
          <w:sz w:val="18"/>
          <w:szCs w:val="18"/>
        </w:rPr>
        <w:t>NOTICE TO THE PUBLIC: All matters listed under the Consent Agenda will be considered by the Board of Trustees to be routine and will be enacted by one motion in the form listed below. There will be no separate discussion of these items unless Trustees or persons in the audience request that specific items be removed from the Consent Agenda to the Regular Agenda for discussion prior to the time the Board of Trustees votes on the motion to adopt the Consent Agenda. All matters listed on the Consent Agenda and the Regular Agenda may be discussed in executive session at the option of the Board and following verbal announcement, if an appropriate exception to the open meeting requirement of the Texas Open Meetings Act is applicable.</w:t>
      </w:r>
    </w:p>
    <w:p w14:paraId="005BE6FD" w14:textId="77777777" w:rsidR="0016674C" w:rsidRPr="005B3B41" w:rsidRDefault="0016674C" w:rsidP="00047956">
      <w:pPr>
        <w:pStyle w:val="ListParagraph"/>
        <w:tabs>
          <w:tab w:val="left" w:pos="270"/>
        </w:tabs>
        <w:autoSpaceDE w:val="0"/>
        <w:autoSpaceDN w:val="0"/>
        <w:adjustRightInd w:val="0"/>
        <w:spacing w:after="0" w:line="240" w:lineRule="auto"/>
        <w:ind w:left="274"/>
        <w:contextualSpacing w:val="0"/>
        <w:jc w:val="both"/>
        <w:rPr>
          <w:rFonts w:ascii="Times New Roman" w:hAnsi="Times New Roman" w:cs="Times New Roman"/>
          <w:i/>
          <w:sz w:val="18"/>
          <w:szCs w:val="18"/>
        </w:rPr>
      </w:pPr>
    </w:p>
    <w:p w14:paraId="6305BE6C" w14:textId="4DF3EE27" w:rsidR="00047956" w:rsidRPr="00367BF7" w:rsidRDefault="00047956" w:rsidP="00047956">
      <w:pPr>
        <w:pStyle w:val="ListParagraph"/>
        <w:numPr>
          <w:ilvl w:val="0"/>
          <w:numId w:val="3"/>
        </w:numPr>
        <w:autoSpaceDE w:val="0"/>
        <w:autoSpaceDN w:val="0"/>
        <w:adjustRightInd w:val="0"/>
        <w:spacing w:after="120" w:line="240" w:lineRule="auto"/>
        <w:jc w:val="both"/>
      </w:pPr>
      <w:bookmarkStart w:id="0" w:name="_Hlk521568723"/>
      <w:r w:rsidRPr="00367BF7">
        <w:rPr>
          <w:rFonts w:ascii="Times New Roman" w:hAnsi="Times New Roman" w:cs="Times New Roman"/>
        </w:rPr>
        <w:t xml:space="preserve">Approve the Board of Trustees meeting minutes held on </w:t>
      </w:r>
      <w:r w:rsidR="0022528E" w:rsidRPr="00367BF7">
        <w:rPr>
          <w:rFonts w:ascii="Times New Roman" w:hAnsi="Times New Roman" w:cs="Times New Roman"/>
        </w:rPr>
        <w:t>April 25</w:t>
      </w:r>
      <w:r w:rsidR="00855DF2" w:rsidRPr="00367BF7">
        <w:rPr>
          <w:rFonts w:ascii="Times New Roman" w:hAnsi="Times New Roman" w:cs="Times New Roman"/>
        </w:rPr>
        <w:t>, 202</w:t>
      </w:r>
      <w:r w:rsidR="004D408A" w:rsidRPr="00367BF7">
        <w:rPr>
          <w:rFonts w:ascii="Times New Roman" w:hAnsi="Times New Roman" w:cs="Times New Roman"/>
        </w:rPr>
        <w:t>4</w:t>
      </w:r>
      <w:r w:rsidRPr="00367BF7">
        <w:rPr>
          <w:rFonts w:ascii="Times New Roman" w:hAnsi="Times New Roman" w:cs="Times New Roman"/>
        </w:rPr>
        <w:t xml:space="preserve"> </w:t>
      </w:r>
      <w:bookmarkStart w:id="1" w:name="_Hlk92291240"/>
      <w:bookmarkStart w:id="2" w:name="_Hlk111473749"/>
      <w:r w:rsidRPr="00367BF7">
        <w:rPr>
          <w:rFonts w:ascii="Times New Roman" w:hAnsi="Times New Roman" w:cs="Times New Roman"/>
        </w:rPr>
        <w:t>(reviewed by Executive Committee)</w:t>
      </w:r>
      <w:bookmarkEnd w:id="1"/>
      <w:r w:rsidRPr="00367BF7">
        <w:rPr>
          <w:rFonts w:ascii="Times New Roman" w:hAnsi="Times New Roman" w:cs="Times New Roman"/>
        </w:rPr>
        <w:t xml:space="preserve"> </w:t>
      </w:r>
    </w:p>
    <w:p w14:paraId="3EC9F197" w14:textId="60EC9D76" w:rsidR="00231A54" w:rsidRPr="00367BF7" w:rsidRDefault="00231A54" w:rsidP="00047956">
      <w:pPr>
        <w:pStyle w:val="ListParagraph"/>
        <w:numPr>
          <w:ilvl w:val="0"/>
          <w:numId w:val="3"/>
        </w:numPr>
        <w:autoSpaceDE w:val="0"/>
        <w:autoSpaceDN w:val="0"/>
        <w:adjustRightInd w:val="0"/>
        <w:spacing w:after="120" w:line="240" w:lineRule="auto"/>
        <w:jc w:val="both"/>
      </w:pPr>
      <w:r w:rsidRPr="00367BF7">
        <w:rPr>
          <w:rFonts w:ascii="Times New Roman" w:hAnsi="Times New Roman" w:cs="Times New Roman"/>
        </w:rPr>
        <w:t>Adopt the Chief Financial Officer’s report on EHN financials (reviewed by Finance Committee)</w:t>
      </w:r>
    </w:p>
    <w:bookmarkEnd w:id="2"/>
    <w:p w14:paraId="1E8AC245" w14:textId="2FE4AAB1" w:rsidR="00646ACC" w:rsidRPr="00367BF7" w:rsidRDefault="00646ACC" w:rsidP="00112881">
      <w:pPr>
        <w:pStyle w:val="ListParagraph"/>
        <w:numPr>
          <w:ilvl w:val="0"/>
          <w:numId w:val="3"/>
        </w:numPr>
        <w:autoSpaceDE w:val="0"/>
        <w:autoSpaceDN w:val="0"/>
        <w:adjustRightInd w:val="0"/>
        <w:spacing w:after="120" w:line="240" w:lineRule="auto"/>
        <w:jc w:val="both"/>
      </w:pPr>
      <w:r w:rsidRPr="00367BF7">
        <w:rPr>
          <w:rFonts w:ascii="Times New Roman" w:hAnsi="Times New Roman" w:cs="Times New Roman"/>
        </w:rPr>
        <w:t>Approve and adopt Leave Donation policy (reviewed by Human Resources/Public Relations Committee)</w:t>
      </w:r>
    </w:p>
    <w:p w14:paraId="2DB2375E" w14:textId="7BF6D969" w:rsidR="000725AE" w:rsidRPr="00367BF7" w:rsidRDefault="000725AE" w:rsidP="00367BF7">
      <w:pPr>
        <w:pStyle w:val="ListParagraph"/>
        <w:numPr>
          <w:ilvl w:val="0"/>
          <w:numId w:val="3"/>
        </w:numPr>
        <w:autoSpaceDE w:val="0"/>
        <w:autoSpaceDN w:val="0"/>
        <w:adjustRightInd w:val="0"/>
        <w:spacing w:after="120" w:line="240" w:lineRule="auto"/>
        <w:jc w:val="both"/>
      </w:pPr>
      <w:r w:rsidRPr="00367BF7">
        <w:rPr>
          <w:rFonts w:ascii="Times New Roman" w:hAnsi="Times New Roman" w:cs="Times New Roman"/>
        </w:rPr>
        <w:t>Approve and authorize equipment disposition list for Beatrix location (reviewed by Finance Committee)</w:t>
      </w:r>
    </w:p>
    <w:p w14:paraId="7F894B3F" w14:textId="77777777" w:rsidR="00333D0E" w:rsidRPr="005B3B41" w:rsidRDefault="00333D0E" w:rsidP="00333D0E">
      <w:pPr>
        <w:pStyle w:val="ListParagraph"/>
        <w:autoSpaceDE w:val="0"/>
        <w:autoSpaceDN w:val="0"/>
        <w:adjustRightInd w:val="0"/>
        <w:spacing w:after="120" w:line="240" w:lineRule="auto"/>
        <w:jc w:val="both"/>
      </w:pPr>
    </w:p>
    <w:p w14:paraId="20D4ADC1" w14:textId="77777777" w:rsidR="00FD44A5" w:rsidRPr="0032278E" w:rsidRDefault="00FD44A5" w:rsidP="00FD44A5">
      <w:pPr>
        <w:pStyle w:val="ListParagraph"/>
        <w:numPr>
          <w:ilvl w:val="0"/>
          <w:numId w:val="2"/>
        </w:numPr>
        <w:autoSpaceDE w:val="0"/>
        <w:autoSpaceDN w:val="0"/>
        <w:adjustRightInd w:val="0"/>
        <w:spacing w:after="0" w:line="240" w:lineRule="auto"/>
        <w:ind w:left="270"/>
        <w:jc w:val="both"/>
        <w:rPr>
          <w:rFonts w:ascii="Times New Roman" w:hAnsi="Times New Roman" w:cs="Times New Roman"/>
        </w:rPr>
      </w:pPr>
      <w:r w:rsidRPr="0032278E">
        <w:rPr>
          <w:rFonts w:ascii="Times New Roman" w:hAnsi="Times New Roman" w:cs="Times New Roman"/>
          <w:b/>
          <w:u w:val="single"/>
        </w:rPr>
        <w:t>Reports and Presentations</w:t>
      </w:r>
    </w:p>
    <w:p w14:paraId="4024BBE4" w14:textId="47258F56" w:rsidR="0059611C" w:rsidRDefault="001C0935" w:rsidP="004B41AC">
      <w:pPr>
        <w:pStyle w:val="ListParagraph"/>
        <w:numPr>
          <w:ilvl w:val="0"/>
          <w:numId w:val="4"/>
        </w:numPr>
        <w:jc w:val="both"/>
        <w:rPr>
          <w:rFonts w:ascii="Times New Roman" w:hAnsi="Times New Roman" w:cs="Times New Roman"/>
          <w:iCs/>
        </w:rPr>
      </w:pPr>
      <w:r w:rsidRPr="0032278E">
        <w:rPr>
          <w:rFonts w:ascii="Times New Roman" w:hAnsi="Times New Roman" w:cs="Times New Roman"/>
          <w:iCs/>
        </w:rPr>
        <w:t xml:space="preserve">Receive </w:t>
      </w:r>
      <w:r w:rsidR="0032278E" w:rsidRPr="0032278E">
        <w:rPr>
          <w:rFonts w:ascii="Times New Roman" w:hAnsi="Times New Roman" w:cs="Times New Roman"/>
          <w:iCs/>
        </w:rPr>
        <w:t xml:space="preserve">CEO report regarding current EHN </w:t>
      </w:r>
      <w:proofErr w:type="gramStart"/>
      <w:r w:rsidR="0032278E" w:rsidRPr="0032278E">
        <w:rPr>
          <w:rFonts w:ascii="Times New Roman" w:hAnsi="Times New Roman" w:cs="Times New Roman"/>
          <w:iCs/>
        </w:rPr>
        <w:t>operations</w:t>
      </w:r>
      <w:bookmarkStart w:id="3" w:name="_Hlk114146050"/>
      <w:bookmarkEnd w:id="0"/>
      <w:proofErr w:type="gramEnd"/>
    </w:p>
    <w:p w14:paraId="0394D7C5" w14:textId="6A09EB57" w:rsidR="00161FF8" w:rsidRDefault="00161FF8" w:rsidP="007C4F50">
      <w:pPr>
        <w:pStyle w:val="ListParagraph"/>
        <w:numPr>
          <w:ilvl w:val="0"/>
          <w:numId w:val="4"/>
        </w:numPr>
        <w:jc w:val="both"/>
        <w:rPr>
          <w:rFonts w:ascii="Times New Roman" w:hAnsi="Times New Roman" w:cs="Times New Roman"/>
          <w:iCs/>
        </w:rPr>
      </w:pPr>
      <w:r>
        <w:rPr>
          <w:rFonts w:ascii="Times New Roman" w:hAnsi="Times New Roman" w:cs="Times New Roman"/>
          <w:iCs/>
        </w:rPr>
        <w:t xml:space="preserve">Receive </w:t>
      </w:r>
      <w:r w:rsidR="00DB57A0">
        <w:rPr>
          <w:rFonts w:ascii="Times New Roman" w:hAnsi="Times New Roman" w:cs="Times New Roman"/>
          <w:iCs/>
        </w:rPr>
        <w:t xml:space="preserve">interactive </w:t>
      </w:r>
      <w:r w:rsidR="007C4F50">
        <w:rPr>
          <w:rFonts w:ascii="Times New Roman" w:hAnsi="Times New Roman" w:cs="Times New Roman"/>
          <w:iCs/>
        </w:rPr>
        <w:t xml:space="preserve">Open Minds Board development </w:t>
      </w:r>
      <w:proofErr w:type="gramStart"/>
      <w:r w:rsidR="007C4F50">
        <w:rPr>
          <w:rFonts w:ascii="Times New Roman" w:hAnsi="Times New Roman" w:cs="Times New Roman"/>
          <w:iCs/>
        </w:rPr>
        <w:t>training</w:t>
      </w:r>
      <w:proofErr w:type="gramEnd"/>
      <w:r w:rsidR="007C4F50">
        <w:rPr>
          <w:rFonts w:ascii="Times New Roman" w:hAnsi="Times New Roman" w:cs="Times New Roman"/>
          <w:iCs/>
        </w:rPr>
        <w:t xml:space="preserve"> </w:t>
      </w:r>
    </w:p>
    <w:p w14:paraId="4B2F4672" w14:textId="77777777" w:rsidR="007C4F50" w:rsidRDefault="007C4F50" w:rsidP="007C4F50">
      <w:pPr>
        <w:pStyle w:val="ListParagraph"/>
        <w:jc w:val="both"/>
        <w:rPr>
          <w:rFonts w:ascii="Times New Roman" w:hAnsi="Times New Roman" w:cs="Times New Roman"/>
          <w:iCs/>
        </w:rPr>
      </w:pPr>
    </w:p>
    <w:p w14:paraId="2B3B2694" w14:textId="1AE25064" w:rsidR="007C4F50" w:rsidRPr="005B3B41" w:rsidRDefault="007C4F50" w:rsidP="007C4F50">
      <w:pPr>
        <w:pStyle w:val="ListParagraph"/>
        <w:numPr>
          <w:ilvl w:val="0"/>
          <w:numId w:val="2"/>
        </w:numPr>
        <w:autoSpaceDE w:val="0"/>
        <w:autoSpaceDN w:val="0"/>
        <w:adjustRightInd w:val="0"/>
        <w:spacing w:after="0" w:line="240" w:lineRule="auto"/>
        <w:ind w:left="270"/>
        <w:jc w:val="both"/>
        <w:rPr>
          <w:rFonts w:ascii="Times New Roman" w:hAnsi="Times New Roman" w:cs="Times New Roman"/>
        </w:rPr>
      </w:pPr>
      <w:r>
        <w:rPr>
          <w:rFonts w:ascii="Times New Roman" w:hAnsi="Times New Roman" w:cs="Times New Roman"/>
          <w:b/>
          <w:u w:val="single"/>
        </w:rPr>
        <w:t>Regular Agenda</w:t>
      </w:r>
    </w:p>
    <w:p w14:paraId="1743B709" w14:textId="65D1646B" w:rsidR="007C4F50" w:rsidRDefault="007C4F50" w:rsidP="007C4F50">
      <w:pPr>
        <w:pStyle w:val="ListParagraph"/>
        <w:numPr>
          <w:ilvl w:val="0"/>
          <w:numId w:val="8"/>
        </w:numPr>
        <w:jc w:val="both"/>
        <w:rPr>
          <w:rFonts w:ascii="Times New Roman" w:hAnsi="Times New Roman" w:cs="Times New Roman"/>
          <w:iCs/>
        </w:rPr>
      </w:pPr>
      <w:r>
        <w:rPr>
          <w:rFonts w:ascii="Times New Roman" w:hAnsi="Times New Roman" w:cs="Times New Roman"/>
          <w:iCs/>
        </w:rPr>
        <w:t>Discuss and take appropriate action regarding</w:t>
      </w:r>
      <w:r w:rsidR="00DB57A0">
        <w:rPr>
          <w:rFonts w:ascii="Times New Roman" w:hAnsi="Times New Roman" w:cs="Times New Roman"/>
          <w:iCs/>
        </w:rPr>
        <w:t xml:space="preserve"> Emergence Health Network mission/</w:t>
      </w:r>
      <w:proofErr w:type="gramStart"/>
      <w:r w:rsidR="00DB57A0">
        <w:rPr>
          <w:rFonts w:ascii="Times New Roman" w:hAnsi="Times New Roman" w:cs="Times New Roman"/>
          <w:iCs/>
        </w:rPr>
        <w:t>vision</w:t>
      </w:r>
      <w:proofErr w:type="gramEnd"/>
    </w:p>
    <w:p w14:paraId="633F97CF" w14:textId="0424E2D2" w:rsidR="00DB57A0" w:rsidRDefault="00DB57A0" w:rsidP="007C4F50">
      <w:pPr>
        <w:pStyle w:val="ListParagraph"/>
        <w:numPr>
          <w:ilvl w:val="0"/>
          <w:numId w:val="8"/>
        </w:numPr>
        <w:jc w:val="both"/>
        <w:rPr>
          <w:rFonts w:ascii="Times New Roman" w:hAnsi="Times New Roman" w:cs="Times New Roman"/>
          <w:iCs/>
        </w:rPr>
      </w:pPr>
      <w:r>
        <w:rPr>
          <w:rFonts w:ascii="Times New Roman" w:hAnsi="Times New Roman" w:cs="Times New Roman"/>
          <w:iCs/>
        </w:rPr>
        <w:t xml:space="preserve">Discuss and take appropriate action regarding Emergence Health Network Board job </w:t>
      </w:r>
      <w:proofErr w:type="gramStart"/>
      <w:r>
        <w:rPr>
          <w:rFonts w:ascii="Times New Roman" w:hAnsi="Times New Roman" w:cs="Times New Roman"/>
          <w:iCs/>
        </w:rPr>
        <w:t>description</w:t>
      </w:r>
      <w:r w:rsidR="00D57E23">
        <w:rPr>
          <w:rFonts w:ascii="Times New Roman" w:hAnsi="Times New Roman" w:cs="Times New Roman"/>
          <w:iCs/>
        </w:rPr>
        <w:t>s</w:t>
      </w:r>
      <w:proofErr w:type="gramEnd"/>
    </w:p>
    <w:p w14:paraId="5CA69693" w14:textId="2C021D2A" w:rsidR="008658E4" w:rsidRDefault="008658E4" w:rsidP="007C4F50">
      <w:pPr>
        <w:pStyle w:val="ListParagraph"/>
        <w:numPr>
          <w:ilvl w:val="0"/>
          <w:numId w:val="8"/>
        </w:numPr>
        <w:jc w:val="both"/>
        <w:rPr>
          <w:rFonts w:ascii="Times New Roman" w:hAnsi="Times New Roman" w:cs="Times New Roman"/>
          <w:iCs/>
        </w:rPr>
      </w:pPr>
      <w:r>
        <w:rPr>
          <w:rFonts w:ascii="Times New Roman" w:hAnsi="Times New Roman" w:cs="Times New Roman"/>
          <w:iCs/>
        </w:rPr>
        <w:t>Discuss and take appropriate action regarding 1600 Montana lease agreement (reviewed by Finance Committee)</w:t>
      </w:r>
    </w:p>
    <w:p w14:paraId="05A0C8C5" w14:textId="4EB0BCF0" w:rsidR="008658E4" w:rsidRDefault="008658E4" w:rsidP="007C4F50">
      <w:pPr>
        <w:pStyle w:val="ListParagraph"/>
        <w:numPr>
          <w:ilvl w:val="0"/>
          <w:numId w:val="8"/>
        </w:numPr>
        <w:jc w:val="both"/>
        <w:rPr>
          <w:rFonts w:ascii="Times New Roman" w:hAnsi="Times New Roman" w:cs="Times New Roman"/>
          <w:iCs/>
        </w:rPr>
      </w:pPr>
      <w:r>
        <w:rPr>
          <w:rFonts w:ascii="Times New Roman" w:hAnsi="Times New Roman" w:cs="Times New Roman"/>
          <w:iCs/>
        </w:rPr>
        <w:t>Discuss and take appropriate action regarding Diana land sale (reviewed by Finance Committee)</w:t>
      </w:r>
    </w:p>
    <w:p w14:paraId="2CD9D3AD" w14:textId="77777777" w:rsidR="00333D0E" w:rsidRDefault="00333D0E" w:rsidP="00333D0E">
      <w:pPr>
        <w:pStyle w:val="ListParagraph"/>
        <w:jc w:val="both"/>
        <w:rPr>
          <w:rFonts w:ascii="Times New Roman" w:hAnsi="Times New Roman" w:cs="Times New Roman"/>
          <w:iCs/>
        </w:rPr>
      </w:pPr>
    </w:p>
    <w:bookmarkEnd w:id="3"/>
    <w:p w14:paraId="6A57DA0F" w14:textId="77777777" w:rsidR="00047956" w:rsidRPr="00BE7C9E" w:rsidRDefault="00047956" w:rsidP="00047956">
      <w:pPr>
        <w:pStyle w:val="ListParagraph"/>
        <w:numPr>
          <w:ilvl w:val="0"/>
          <w:numId w:val="2"/>
        </w:numPr>
        <w:tabs>
          <w:tab w:val="left" w:pos="4260"/>
        </w:tabs>
        <w:spacing w:after="0" w:line="240" w:lineRule="auto"/>
        <w:ind w:left="270"/>
        <w:jc w:val="both"/>
        <w:rPr>
          <w:rFonts w:ascii="Times New Roman" w:eastAsia="Times New Roman" w:hAnsi="Times New Roman" w:cs="Times New Roman"/>
          <w:b/>
          <w:u w:val="single"/>
        </w:rPr>
      </w:pPr>
      <w:r w:rsidRPr="00BE7C9E">
        <w:rPr>
          <w:rFonts w:ascii="Times New Roman" w:eastAsia="Times New Roman" w:hAnsi="Times New Roman" w:cs="Times New Roman"/>
          <w:b/>
          <w:u w:val="single"/>
        </w:rPr>
        <w:t>Executive Session</w:t>
      </w:r>
      <w:r w:rsidRPr="00BE7C9E">
        <w:rPr>
          <w:rFonts w:ascii="Times New Roman" w:eastAsia="Times New Roman" w:hAnsi="Times New Roman" w:cs="Times New Roman"/>
          <w:b/>
        </w:rPr>
        <w:t xml:space="preserve"> – </w:t>
      </w:r>
      <w:r w:rsidRPr="00BE7C9E">
        <w:rPr>
          <w:rFonts w:ascii="Times New Roman" w:eastAsia="Times New Roman" w:hAnsi="Times New Roman" w:cs="Times New Roman"/>
          <w:i/>
        </w:rPr>
        <w:t>The Board may retire into closed session pursuant to Tx. Gov’t Code Ch. 551 for the following:</w:t>
      </w:r>
    </w:p>
    <w:p w14:paraId="7BA00B64" w14:textId="4AF98179" w:rsidR="00852FC6" w:rsidRPr="00367BF7" w:rsidRDefault="00852FC6" w:rsidP="00AA4327">
      <w:pPr>
        <w:numPr>
          <w:ilvl w:val="1"/>
          <w:numId w:val="2"/>
        </w:numPr>
        <w:tabs>
          <w:tab w:val="left" w:pos="4260"/>
        </w:tabs>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rPr>
        <w:t xml:space="preserve">Consultation </w:t>
      </w:r>
      <w:bookmarkStart w:id="4" w:name="_Hlk138344335"/>
      <w:r>
        <w:rPr>
          <w:rFonts w:ascii="Times New Roman" w:eastAsia="Times New Roman" w:hAnsi="Times New Roman" w:cs="Times New Roman"/>
        </w:rPr>
        <w:t xml:space="preserve">with </w:t>
      </w:r>
      <w:r w:rsidRPr="00852FC6">
        <w:rPr>
          <w:rFonts w:ascii="Times New Roman" w:eastAsia="Times New Roman" w:hAnsi="Times New Roman" w:cs="Times New Roman"/>
        </w:rPr>
        <w:t xml:space="preserve">attorney </w:t>
      </w:r>
      <w:bookmarkStart w:id="5" w:name="_Hlk124844386"/>
      <w:r w:rsidRPr="00852FC6">
        <w:rPr>
          <w:rFonts w:ascii="Times New Roman" w:eastAsia="Times New Roman" w:hAnsi="Times New Roman" w:cs="Times New Roman"/>
        </w:rPr>
        <w:t xml:space="preserve">regarding legal claim filed against EHN under TWC </w:t>
      </w:r>
      <w:r w:rsidR="00F60E3B">
        <w:rPr>
          <w:rFonts w:ascii="Times New Roman" w:eastAsia="Times New Roman" w:hAnsi="Times New Roman" w:cs="Times New Roman"/>
        </w:rPr>
        <w:t>c</w:t>
      </w:r>
      <w:r w:rsidRPr="00852FC6">
        <w:rPr>
          <w:rFonts w:ascii="Times New Roman" w:eastAsia="Times New Roman" w:hAnsi="Times New Roman" w:cs="Times New Roman"/>
        </w:rPr>
        <w:t xml:space="preserve">harge </w:t>
      </w:r>
      <w:r w:rsidR="00F60E3B">
        <w:rPr>
          <w:rFonts w:ascii="Times New Roman" w:eastAsia="Times New Roman" w:hAnsi="Times New Roman" w:cs="Times New Roman"/>
        </w:rPr>
        <w:t>n</w:t>
      </w:r>
      <w:r w:rsidRPr="00852FC6">
        <w:rPr>
          <w:rFonts w:ascii="Times New Roman" w:eastAsia="Times New Roman" w:hAnsi="Times New Roman" w:cs="Times New Roman"/>
        </w:rPr>
        <w:t xml:space="preserve">umber 31C-2022-01015, </w:t>
      </w:r>
      <w:r w:rsidRPr="00367BF7">
        <w:rPr>
          <w:rFonts w:ascii="Times New Roman" w:eastAsia="Times New Roman" w:hAnsi="Times New Roman" w:cs="Times New Roman"/>
        </w:rPr>
        <w:t>pursuant to Tex. Govt Code sec. 551.071</w:t>
      </w:r>
      <w:bookmarkEnd w:id="4"/>
      <w:bookmarkEnd w:id="5"/>
    </w:p>
    <w:p w14:paraId="7375A054" w14:textId="6A1A091F" w:rsidR="0099549B" w:rsidRPr="00367BF7" w:rsidRDefault="0099549B" w:rsidP="00AA4327">
      <w:pPr>
        <w:numPr>
          <w:ilvl w:val="1"/>
          <w:numId w:val="2"/>
        </w:numPr>
        <w:tabs>
          <w:tab w:val="left" w:pos="4260"/>
        </w:tabs>
        <w:spacing w:after="0" w:line="240" w:lineRule="auto"/>
        <w:ind w:left="720"/>
        <w:jc w:val="both"/>
        <w:rPr>
          <w:rFonts w:ascii="Times New Roman" w:eastAsia="Times New Roman" w:hAnsi="Times New Roman" w:cs="Times New Roman"/>
        </w:rPr>
      </w:pPr>
      <w:r w:rsidRPr="00367BF7">
        <w:rPr>
          <w:rFonts w:ascii="Times New Roman" w:eastAsia="Times New Roman" w:hAnsi="Times New Roman" w:cs="Times New Roman"/>
        </w:rPr>
        <w:t xml:space="preserve">Consultation with attorney regarding litigation filed against EHN under </w:t>
      </w:r>
      <w:r w:rsidR="000721C7" w:rsidRPr="00367BF7">
        <w:rPr>
          <w:rFonts w:ascii="Times New Roman" w:eastAsia="Times New Roman" w:hAnsi="Times New Roman" w:cs="Times New Roman"/>
        </w:rPr>
        <w:t>case</w:t>
      </w:r>
      <w:r w:rsidRPr="00367BF7">
        <w:rPr>
          <w:rFonts w:ascii="Times New Roman" w:eastAsia="Times New Roman" w:hAnsi="Times New Roman" w:cs="Times New Roman"/>
        </w:rPr>
        <w:t xml:space="preserve"> </w:t>
      </w:r>
      <w:r w:rsidR="00AD43D9" w:rsidRPr="00367BF7">
        <w:rPr>
          <w:rFonts w:ascii="Times New Roman" w:eastAsia="Times New Roman" w:hAnsi="Times New Roman" w:cs="Times New Roman"/>
        </w:rPr>
        <w:t>n</w:t>
      </w:r>
      <w:r w:rsidRPr="00367BF7">
        <w:rPr>
          <w:rFonts w:ascii="Times New Roman" w:eastAsia="Times New Roman" w:hAnsi="Times New Roman" w:cs="Times New Roman"/>
        </w:rPr>
        <w:t>umber 2023-DCV-1932, pursuant to Tex. Govt Code sec. 551.071</w:t>
      </w:r>
    </w:p>
    <w:p w14:paraId="6C7CE5EE" w14:textId="6695A767" w:rsidR="000725AE" w:rsidRPr="00367BF7" w:rsidRDefault="000725AE" w:rsidP="00AA4327">
      <w:pPr>
        <w:numPr>
          <w:ilvl w:val="1"/>
          <w:numId w:val="2"/>
        </w:numPr>
        <w:tabs>
          <w:tab w:val="left" w:pos="4260"/>
        </w:tabs>
        <w:spacing w:after="0" w:line="240" w:lineRule="auto"/>
        <w:ind w:left="720"/>
        <w:jc w:val="both"/>
        <w:rPr>
          <w:rFonts w:ascii="Times New Roman" w:eastAsia="Times New Roman" w:hAnsi="Times New Roman" w:cs="Times New Roman"/>
        </w:rPr>
      </w:pPr>
      <w:r w:rsidRPr="00367BF7">
        <w:rPr>
          <w:rFonts w:ascii="Times New Roman" w:eastAsia="Times New Roman" w:hAnsi="Times New Roman" w:cs="Times New Roman"/>
        </w:rPr>
        <w:t>Update on OIG settlement</w:t>
      </w:r>
      <w:r w:rsidR="002F228A" w:rsidRPr="00367BF7">
        <w:rPr>
          <w:rFonts w:ascii="Times New Roman" w:eastAsia="Times New Roman" w:hAnsi="Times New Roman" w:cs="Times New Roman"/>
        </w:rPr>
        <w:t xml:space="preserve">, pursuant to Tex. Govt Code section </w:t>
      </w:r>
      <w:proofErr w:type="gramStart"/>
      <w:r w:rsidR="002F228A" w:rsidRPr="00367BF7">
        <w:rPr>
          <w:rFonts w:ascii="Times New Roman" w:eastAsia="Times New Roman" w:hAnsi="Times New Roman" w:cs="Times New Roman"/>
        </w:rPr>
        <w:t>551.071</w:t>
      </w:r>
      <w:proofErr w:type="gramEnd"/>
    </w:p>
    <w:p w14:paraId="34F161F3" w14:textId="77777777" w:rsidR="00A30296" w:rsidRDefault="00A30296" w:rsidP="00A30296">
      <w:pPr>
        <w:tabs>
          <w:tab w:val="left" w:pos="4260"/>
        </w:tabs>
        <w:spacing w:after="0" w:line="240" w:lineRule="auto"/>
        <w:ind w:left="720"/>
        <w:jc w:val="both"/>
        <w:rPr>
          <w:rFonts w:ascii="Times New Roman" w:eastAsia="Times New Roman" w:hAnsi="Times New Roman" w:cs="Times New Roman"/>
        </w:rPr>
      </w:pPr>
    </w:p>
    <w:p w14:paraId="233B7664" w14:textId="77777777" w:rsidR="00047956" w:rsidRPr="00D47508" w:rsidRDefault="00047956" w:rsidP="00047956">
      <w:pPr>
        <w:numPr>
          <w:ilvl w:val="0"/>
          <w:numId w:val="2"/>
        </w:numPr>
        <w:tabs>
          <w:tab w:val="left" w:pos="4260"/>
        </w:tabs>
        <w:spacing w:after="0" w:line="240" w:lineRule="auto"/>
        <w:ind w:left="270"/>
        <w:jc w:val="both"/>
        <w:rPr>
          <w:rFonts w:ascii="Times New Roman" w:eastAsia="Times New Roman" w:hAnsi="Times New Roman" w:cs="Times New Roman"/>
          <w:b/>
          <w:u w:val="single"/>
        </w:rPr>
      </w:pPr>
      <w:r w:rsidRPr="004020D0">
        <w:rPr>
          <w:rFonts w:ascii="Times New Roman" w:eastAsia="Times New Roman" w:hAnsi="Times New Roman" w:cs="Times New Roman"/>
          <w:b/>
          <w:u w:val="single"/>
        </w:rPr>
        <w:t>Open Session</w:t>
      </w:r>
      <w:bookmarkStart w:id="6" w:name="_Hlk37685796"/>
    </w:p>
    <w:bookmarkEnd w:id="6"/>
    <w:p w14:paraId="6EDFFECE" w14:textId="6D2A304B" w:rsidR="00852FC6" w:rsidRDefault="00852FC6" w:rsidP="00A1154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Discuss </w:t>
      </w:r>
      <w:bookmarkStart w:id="7" w:name="_Hlk138343922"/>
      <w:r>
        <w:rPr>
          <w:rFonts w:ascii="Times New Roman" w:eastAsia="Times New Roman" w:hAnsi="Times New Roman" w:cs="Times New Roman"/>
        </w:rPr>
        <w:t>and take appropriate action regarding</w:t>
      </w:r>
      <w:r w:rsidRPr="00852FC6">
        <w:t xml:space="preserve"> </w:t>
      </w:r>
      <w:bookmarkStart w:id="8" w:name="_Hlk138344393"/>
      <w:r w:rsidR="000721C7">
        <w:rPr>
          <w:rFonts w:ascii="Times New Roman" w:eastAsia="Times New Roman" w:hAnsi="Times New Roman" w:cs="Times New Roman"/>
        </w:rPr>
        <w:t>legal claim</w:t>
      </w:r>
      <w:r w:rsidRPr="00852FC6">
        <w:rPr>
          <w:rFonts w:ascii="Times New Roman" w:eastAsia="Times New Roman" w:hAnsi="Times New Roman" w:cs="Times New Roman"/>
        </w:rPr>
        <w:t xml:space="preserve"> filed against EHN under TWC </w:t>
      </w:r>
      <w:r w:rsidR="00F60E3B">
        <w:rPr>
          <w:rFonts w:ascii="Times New Roman" w:eastAsia="Times New Roman" w:hAnsi="Times New Roman" w:cs="Times New Roman"/>
        </w:rPr>
        <w:t>c</w:t>
      </w:r>
      <w:r w:rsidRPr="00852FC6">
        <w:rPr>
          <w:rFonts w:ascii="Times New Roman" w:eastAsia="Times New Roman" w:hAnsi="Times New Roman" w:cs="Times New Roman"/>
        </w:rPr>
        <w:t xml:space="preserve">harge </w:t>
      </w:r>
      <w:r w:rsidR="00F60E3B">
        <w:rPr>
          <w:rFonts w:ascii="Times New Roman" w:eastAsia="Times New Roman" w:hAnsi="Times New Roman" w:cs="Times New Roman"/>
        </w:rPr>
        <w:t>n</w:t>
      </w:r>
      <w:r w:rsidRPr="00852FC6">
        <w:rPr>
          <w:rFonts w:ascii="Times New Roman" w:eastAsia="Times New Roman" w:hAnsi="Times New Roman" w:cs="Times New Roman"/>
        </w:rPr>
        <w:t>umber 31C-2022-</w:t>
      </w:r>
      <w:proofErr w:type="gramStart"/>
      <w:r w:rsidRPr="00852FC6">
        <w:rPr>
          <w:rFonts w:ascii="Times New Roman" w:eastAsia="Times New Roman" w:hAnsi="Times New Roman" w:cs="Times New Roman"/>
        </w:rPr>
        <w:t>01015</w:t>
      </w:r>
      <w:bookmarkEnd w:id="8"/>
      <w:bookmarkEnd w:id="7"/>
      <w:proofErr w:type="gramEnd"/>
    </w:p>
    <w:p w14:paraId="3768AC22" w14:textId="0969FA8F" w:rsidR="006164F8" w:rsidRDefault="006164F8" w:rsidP="00A11540">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 xml:space="preserve">Discuss </w:t>
      </w:r>
      <w:r w:rsidRPr="006164F8">
        <w:rPr>
          <w:rFonts w:ascii="Times New Roman" w:eastAsia="Times New Roman" w:hAnsi="Times New Roman" w:cs="Times New Roman"/>
        </w:rPr>
        <w:t xml:space="preserve">and take appropriate action </w:t>
      </w:r>
      <w:bookmarkStart w:id="9" w:name="_Hlk138344440"/>
      <w:r w:rsidRPr="006164F8">
        <w:rPr>
          <w:rFonts w:ascii="Times New Roman" w:eastAsia="Times New Roman" w:hAnsi="Times New Roman" w:cs="Times New Roman"/>
        </w:rPr>
        <w:t xml:space="preserve">regarding </w:t>
      </w:r>
      <w:r>
        <w:rPr>
          <w:rFonts w:ascii="Times New Roman" w:eastAsia="Times New Roman" w:hAnsi="Times New Roman" w:cs="Times New Roman"/>
        </w:rPr>
        <w:t>litigation</w:t>
      </w:r>
      <w:r w:rsidRPr="006164F8">
        <w:rPr>
          <w:rFonts w:ascii="Times New Roman" w:eastAsia="Times New Roman" w:hAnsi="Times New Roman" w:cs="Times New Roman"/>
        </w:rPr>
        <w:t xml:space="preserve"> filed against EHN under </w:t>
      </w:r>
      <w:r w:rsidR="000721C7">
        <w:rPr>
          <w:rFonts w:ascii="Times New Roman" w:eastAsia="Times New Roman" w:hAnsi="Times New Roman" w:cs="Times New Roman"/>
        </w:rPr>
        <w:t>case</w:t>
      </w:r>
      <w:r w:rsidRPr="006164F8">
        <w:rPr>
          <w:rFonts w:ascii="Times New Roman" w:eastAsia="Times New Roman" w:hAnsi="Times New Roman" w:cs="Times New Roman"/>
        </w:rPr>
        <w:t xml:space="preserve"> </w:t>
      </w:r>
      <w:r w:rsidR="00AD43D9">
        <w:rPr>
          <w:rFonts w:ascii="Times New Roman" w:eastAsia="Times New Roman" w:hAnsi="Times New Roman" w:cs="Times New Roman"/>
        </w:rPr>
        <w:t>n</w:t>
      </w:r>
      <w:r w:rsidRPr="006164F8">
        <w:rPr>
          <w:rFonts w:ascii="Times New Roman" w:eastAsia="Times New Roman" w:hAnsi="Times New Roman" w:cs="Times New Roman"/>
        </w:rPr>
        <w:t>umber 2023-DCV-1932</w:t>
      </w:r>
      <w:bookmarkEnd w:id="9"/>
    </w:p>
    <w:p w14:paraId="2E84F964" w14:textId="77777777" w:rsidR="0078769C" w:rsidRDefault="0078769C" w:rsidP="0078769C">
      <w:pPr>
        <w:pStyle w:val="ListParagraph"/>
        <w:rPr>
          <w:rFonts w:ascii="Times New Roman" w:eastAsia="Times New Roman" w:hAnsi="Times New Roman" w:cs="Times New Roman"/>
        </w:rPr>
      </w:pPr>
    </w:p>
    <w:p w14:paraId="7E42754C" w14:textId="0149BDD7" w:rsidR="00AA4327" w:rsidRDefault="00047956" w:rsidP="00AA4327">
      <w:pPr>
        <w:pStyle w:val="ListParagraph"/>
        <w:numPr>
          <w:ilvl w:val="0"/>
          <w:numId w:val="2"/>
        </w:numPr>
        <w:autoSpaceDE w:val="0"/>
        <w:autoSpaceDN w:val="0"/>
        <w:adjustRightInd w:val="0"/>
        <w:spacing w:after="0" w:line="240" w:lineRule="auto"/>
        <w:ind w:left="270"/>
        <w:jc w:val="both"/>
        <w:rPr>
          <w:rFonts w:ascii="Times New Roman" w:hAnsi="Times New Roman" w:cs="Times New Roman"/>
          <w:b/>
          <w:u w:val="single"/>
        </w:rPr>
      </w:pPr>
      <w:r w:rsidRPr="00524D17">
        <w:rPr>
          <w:rFonts w:ascii="Times New Roman" w:hAnsi="Times New Roman" w:cs="Times New Roman"/>
          <w:b/>
          <w:u w:val="single"/>
        </w:rPr>
        <w:t>Adjournment</w:t>
      </w:r>
    </w:p>
    <w:p w14:paraId="701D47C3" w14:textId="77777777" w:rsidR="0016674C" w:rsidRDefault="0016674C" w:rsidP="0016674C">
      <w:pPr>
        <w:pStyle w:val="ListParagraph"/>
        <w:autoSpaceDE w:val="0"/>
        <w:autoSpaceDN w:val="0"/>
        <w:adjustRightInd w:val="0"/>
        <w:spacing w:after="0" w:line="240" w:lineRule="auto"/>
        <w:ind w:left="270"/>
        <w:jc w:val="both"/>
        <w:rPr>
          <w:rFonts w:ascii="Times New Roman" w:hAnsi="Times New Roman" w:cs="Times New Roman"/>
          <w:b/>
          <w:u w:val="single"/>
        </w:rPr>
      </w:pPr>
    </w:p>
    <w:p w14:paraId="2A341375" w14:textId="53C12D25" w:rsidR="00981DFF" w:rsidRPr="003C6D8A" w:rsidRDefault="00047956">
      <w:pPr>
        <w:rPr>
          <w:rFonts w:ascii="Times New Roman" w:hAnsi="Times New Roman" w:cs="Times New Roman"/>
          <w:iCs/>
        </w:rPr>
      </w:pPr>
      <w:r w:rsidRPr="00752AF1">
        <w:rPr>
          <w:rFonts w:ascii="Times New Roman" w:hAnsi="Times New Roman" w:cs="Times New Roman"/>
          <w:bCs/>
          <w:sz w:val="20"/>
          <w:szCs w:val="20"/>
        </w:rPr>
        <w:t>This meeting may include one or more Trustees who will participate by videoconference, and EHN employees who will participate by videoconference, pursuant to Texas Government Code Section 551.127. A quorum of the EHN Board of Trustees will be physically present at the EHN Board Conference Room, 201 East Main Street, 6th Floor, El Paso, Texas 79901. A Trustee who is presiding over the meeting will also be physically present at the location listed above. The meeting is open to the public during the open portions of the meeting, and any Trustee participating by video conference shall be visible and audible to the public for as long as such Trustee participates</w:t>
      </w:r>
      <w:r w:rsidR="00A30296">
        <w:rPr>
          <w:rFonts w:ascii="Times New Roman" w:hAnsi="Times New Roman" w:cs="Times New Roman"/>
          <w:bCs/>
          <w:sz w:val="20"/>
          <w:szCs w:val="20"/>
        </w:rPr>
        <w:t>.</w:t>
      </w:r>
    </w:p>
    <w:sectPr w:rsidR="00981DFF" w:rsidRPr="003C6D8A" w:rsidSect="009B1EF6">
      <w:footerReference w:type="default" r:id="rId11"/>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EC79A" w14:textId="77777777" w:rsidR="00646BAF" w:rsidRDefault="00646BAF" w:rsidP="00047956">
      <w:pPr>
        <w:spacing w:after="0" w:line="240" w:lineRule="auto"/>
      </w:pPr>
      <w:r>
        <w:separator/>
      </w:r>
    </w:p>
  </w:endnote>
  <w:endnote w:type="continuationSeparator" w:id="0">
    <w:p w14:paraId="20C3CD59" w14:textId="77777777" w:rsidR="00646BAF" w:rsidRDefault="00646BAF" w:rsidP="00047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C6E2" w14:textId="7B444198" w:rsidR="00047956" w:rsidRPr="00047956" w:rsidRDefault="00047956" w:rsidP="00047956">
    <w:pPr>
      <w:pStyle w:val="Footer"/>
      <w:rPr>
        <w:rFonts w:ascii="Arial" w:hAnsi="Arial" w:cs="Arial"/>
        <w:sz w:val="18"/>
        <w:szCs w:val="18"/>
      </w:rPr>
    </w:pPr>
    <w:r w:rsidRPr="00047956">
      <w:rPr>
        <w:rFonts w:ascii="Arial" w:hAnsi="Arial" w:cs="Arial"/>
        <w:sz w:val="18"/>
        <w:szCs w:val="18"/>
      </w:rPr>
      <w:t>Persons with disabilities who plan to attend these meetings and who may need auxiliary aids or services (such as readers, large print, Braille, or interpreters for persons who are deaf or hearing impaired) are requested to contact the executive assistant to the EHN Board (915)887-3410 Ext. 18807 or tbeltran@ehnelpaso.org) 48 hours prior to the meeting so that appropriate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B257" w14:textId="77777777" w:rsidR="00646BAF" w:rsidRDefault="00646BAF" w:rsidP="00047956">
      <w:pPr>
        <w:spacing w:after="0" w:line="240" w:lineRule="auto"/>
      </w:pPr>
      <w:r>
        <w:separator/>
      </w:r>
    </w:p>
  </w:footnote>
  <w:footnote w:type="continuationSeparator" w:id="0">
    <w:p w14:paraId="0A13FBE1" w14:textId="77777777" w:rsidR="00646BAF" w:rsidRDefault="00646BAF" w:rsidP="000479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70D4"/>
    <w:multiLevelType w:val="hybridMultilevel"/>
    <w:tmpl w:val="2488E452"/>
    <w:lvl w:ilvl="0" w:tplc="C2E8D84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D34D9"/>
    <w:multiLevelType w:val="hybridMultilevel"/>
    <w:tmpl w:val="2488E452"/>
    <w:lvl w:ilvl="0" w:tplc="C2E8D84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B0356"/>
    <w:multiLevelType w:val="hybridMultilevel"/>
    <w:tmpl w:val="144886E6"/>
    <w:lvl w:ilvl="0" w:tplc="55120EC0">
      <w:start w:val="1"/>
      <w:numFmt w:val="upperLetter"/>
      <w:lvlText w:val="%1."/>
      <w:lvlJc w:val="left"/>
      <w:pPr>
        <w:ind w:left="720" w:hanging="360"/>
      </w:pPr>
      <w:rPr>
        <w:rFonts w:ascii="Times New Roman" w:hAnsi="Times New Roman" w:cs="Times New Roman" w:hint="default"/>
        <w:b/>
        <w:i w:val="0"/>
      </w:rPr>
    </w:lvl>
    <w:lvl w:ilvl="1" w:tplc="9F3C5EA8">
      <w:start w:val="1"/>
      <w:numFmt w:val="upperLetter"/>
      <w:lvlText w:val="%2."/>
      <w:lvlJc w:val="left"/>
      <w:pPr>
        <w:ind w:left="720" w:hanging="360"/>
      </w:pPr>
      <w:rPr>
        <w:rFonts w:ascii="Times New Roman" w:eastAsiaTheme="minorHAnsi" w:hAnsi="Times New Roman" w:cs="Times New Roman"/>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1707B0"/>
    <w:multiLevelType w:val="hybridMultilevel"/>
    <w:tmpl w:val="7D3832AC"/>
    <w:lvl w:ilvl="0" w:tplc="03B22448">
      <w:start w:val="1"/>
      <w:numFmt w:val="upperLetter"/>
      <w:lvlText w:val="%1."/>
      <w:lvlJc w:val="left"/>
      <w:pPr>
        <w:ind w:left="720" w:hanging="360"/>
      </w:pPr>
      <w:rPr>
        <w:b/>
        <w:i w:val="0"/>
      </w:rPr>
    </w:lvl>
    <w:lvl w:ilvl="1" w:tplc="3D6E2480">
      <w:start w:val="1"/>
      <w:numFmt w:val="decimal"/>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D44038"/>
    <w:multiLevelType w:val="hybridMultilevel"/>
    <w:tmpl w:val="E3EA458C"/>
    <w:lvl w:ilvl="0" w:tplc="C2E8D84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E4B52"/>
    <w:multiLevelType w:val="hybridMultilevel"/>
    <w:tmpl w:val="7D3832AC"/>
    <w:lvl w:ilvl="0" w:tplc="FFFFFFFF">
      <w:start w:val="1"/>
      <w:numFmt w:val="upperLetter"/>
      <w:lvlText w:val="%1."/>
      <w:lvlJc w:val="left"/>
      <w:pPr>
        <w:ind w:left="720" w:hanging="360"/>
      </w:pPr>
      <w:rPr>
        <w:b/>
        <w:i w:val="0"/>
      </w:rPr>
    </w:lvl>
    <w:lvl w:ilvl="1" w:tplc="FFFFFFFF">
      <w:start w:val="1"/>
      <w:numFmt w:val="decimal"/>
      <w:lvlText w:val="%2."/>
      <w:lvlJc w:val="left"/>
      <w:pPr>
        <w:ind w:left="1440" w:hanging="360"/>
      </w:pPr>
      <w:rPr>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DF5EC8"/>
    <w:multiLevelType w:val="hybridMultilevel"/>
    <w:tmpl w:val="22B86188"/>
    <w:lvl w:ilvl="0" w:tplc="0409000F">
      <w:start w:val="1"/>
      <w:numFmt w:val="decimal"/>
      <w:lvlText w:val="%1."/>
      <w:lvlJc w:val="left"/>
      <w:pPr>
        <w:ind w:left="450" w:hanging="360"/>
      </w:pPr>
      <w:rPr>
        <w:b/>
        <w:i w:val="0"/>
        <w:sz w:val="24"/>
        <w:szCs w:val="24"/>
      </w:rPr>
    </w:lvl>
    <w:lvl w:ilvl="1" w:tplc="102E0384">
      <w:start w:val="1"/>
      <w:numFmt w:val="upperLetter"/>
      <w:lvlText w:val="%2."/>
      <w:lvlJc w:val="left"/>
      <w:pPr>
        <w:ind w:left="1440" w:hanging="360"/>
      </w:pPr>
      <w:rPr>
        <w:rFonts w:ascii="Times New Roman" w:eastAsiaTheme="minorHAnsi" w:hAnsi="Times New Roman" w:cs="Times New Roman"/>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9A7A88"/>
    <w:multiLevelType w:val="hybridMultilevel"/>
    <w:tmpl w:val="144886E6"/>
    <w:lvl w:ilvl="0" w:tplc="FFFFFFFF">
      <w:start w:val="1"/>
      <w:numFmt w:val="upperLetter"/>
      <w:lvlText w:val="%1."/>
      <w:lvlJc w:val="left"/>
      <w:pPr>
        <w:ind w:left="720" w:hanging="360"/>
      </w:pPr>
      <w:rPr>
        <w:rFonts w:ascii="Times New Roman" w:hAnsi="Times New Roman" w:cs="Times New Roman" w:hint="default"/>
        <w:b/>
        <w:i w:val="0"/>
      </w:rPr>
    </w:lvl>
    <w:lvl w:ilvl="1" w:tplc="FFFFFFFF">
      <w:start w:val="1"/>
      <w:numFmt w:val="upperLetter"/>
      <w:lvlText w:val="%2."/>
      <w:lvlJc w:val="left"/>
      <w:pPr>
        <w:ind w:left="720" w:hanging="360"/>
      </w:pPr>
      <w:rPr>
        <w:rFonts w:ascii="Times New Roman" w:eastAsiaTheme="minorHAnsi" w:hAnsi="Times New Roman" w:cs="Times New Roman"/>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9137504">
    <w:abstractNumId w:val="1"/>
  </w:num>
  <w:num w:numId="2" w16cid:durableId="658769769">
    <w:abstractNumId w:val="6"/>
  </w:num>
  <w:num w:numId="3" w16cid:durableId="1923103728">
    <w:abstractNumId w:val="2"/>
  </w:num>
  <w:num w:numId="4" w16cid:durableId="1845391641">
    <w:abstractNumId w:val="3"/>
  </w:num>
  <w:num w:numId="5" w16cid:durableId="614143305">
    <w:abstractNumId w:val="0"/>
  </w:num>
  <w:num w:numId="6" w16cid:durableId="922878090">
    <w:abstractNumId w:val="4"/>
  </w:num>
  <w:num w:numId="7" w16cid:durableId="1219976951">
    <w:abstractNumId w:val="7"/>
  </w:num>
  <w:num w:numId="8" w16cid:durableId="1576477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56"/>
    <w:rsid w:val="0001424E"/>
    <w:rsid w:val="000223FD"/>
    <w:rsid w:val="0003347B"/>
    <w:rsid w:val="00045A2A"/>
    <w:rsid w:val="00047956"/>
    <w:rsid w:val="00053F2A"/>
    <w:rsid w:val="000577F8"/>
    <w:rsid w:val="00061C1D"/>
    <w:rsid w:val="000721C7"/>
    <w:rsid w:val="000725AE"/>
    <w:rsid w:val="00072A88"/>
    <w:rsid w:val="00073128"/>
    <w:rsid w:val="00080E08"/>
    <w:rsid w:val="000963AD"/>
    <w:rsid w:val="000E1CAA"/>
    <w:rsid w:val="000E3148"/>
    <w:rsid w:val="000F13EE"/>
    <w:rsid w:val="000F5BD8"/>
    <w:rsid w:val="000F6DC1"/>
    <w:rsid w:val="001125AB"/>
    <w:rsid w:val="00112881"/>
    <w:rsid w:val="0011619D"/>
    <w:rsid w:val="00122D6E"/>
    <w:rsid w:val="00132B95"/>
    <w:rsid w:val="00134DA6"/>
    <w:rsid w:val="00135F42"/>
    <w:rsid w:val="0014385B"/>
    <w:rsid w:val="00151250"/>
    <w:rsid w:val="00161FF8"/>
    <w:rsid w:val="0016674C"/>
    <w:rsid w:val="00167788"/>
    <w:rsid w:val="00167B8F"/>
    <w:rsid w:val="001706E9"/>
    <w:rsid w:val="00174E56"/>
    <w:rsid w:val="00185C18"/>
    <w:rsid w:val="00191A35"/>
    <w:rsid w:val="00196134"/>
    <w:rsid w:val="001A787E"/>
    <w:rsid w:val="001C0935"/>
    <w:rsid w:val="001D5EEE"/>
    <w:rsid w:val="001E1398"/>
    <w:rsid w:val="001F5B1D"/>
    <w:rsid w:val="001F6508"/>
    <w:rsid w:val="002015B5"/>
    <w:rsid w:val="002034A9"/>
    <w:rsid w:val="002068F7"/>
    <w:rsid w:val="0022528E"/>
    <w:rsid w:val="00227C8C"/>
    <w:rsid w:val="00231A54"/>
    <w:rsid w:val="00233AA4"/>
    <w:rsid w:val="00247F7A"/>
    <w:rsid w:val="00252FB6"/>
    <w:rsid w:val="00256BBE"/>
    <w:rsid w:val="00267307"/>
    <w:rsid w:val="00270C84"/>
    <w:rsid w:val="00272D53"/>
    <w:rsid w:val="00276C5B"/>
    <w:rsid w:val="00287F93"/>
    <w:rsid w:val="002A1322"/>
    <w:rsid w:val="002B24F2"/>
    <w:rsid w:val="002B32D9"/>
    <w:rsid w:val="002D3CE6"/>
    <w:rsid w:val="002D41D8"/>
    <w:rsid w:val="002E5508"/>
    <w:rsid w:val="002F228A"/>
    <w:rsid w:val="002F69E2"/>
    <w:rsid w:val="003038B2"/>
    <w:rsid w:val="003175E4"/>
    <w:rsid w:val="00320DC8"/>
    <w:rsid w:val="0032278E"/>
    <w:rsid w:val="00323B84"/>
    <w:rsid w:val="00330D62"/>
    <w:rsid w:val="00333D0E"/>
    <w:rsid w:val="003345CE"/>
    <w:rsid w:val="00334BEB"/>
    <w:rsid w:val="00335DFE"/>
    <w:rsid w:val="00335F37"/>
    <w:rsid w:val="00337143"/>
    <w:rsid w:val="003553C4"/>
    <w:rsid w:val="00363C7C"/>
    <w:rsid w:val="00367BF7"/>
    <w:rsid w:val="00381CED"/>
    <w:rsid w:val="003860A7"/>
    <w:rsid w:val="00392392"/>
    <w:rsid w:val="00394DF5"/>
    <w:rsid w:val="0039505C"/>
    <w:rsid w:val="003A5D25"/>
    <w:rsid w:val="003B6468"/>
    <w:rsid w:val="003C6D8A"/>
    <w:rsid w:val="003D25D2"/>
    <w:rsid w:val="003D5550"/>
    <w:rsid w:val="003E0178"/>
    <w:rsid w:val="003F1F8D"/>
    <w:rsid w:val="003F2F82"/>
    <w:rsid w:val="00407121"/>
    <w:rsid w:val="004100A3"/>
    <w:rsid w:val="00410A2F"/>
    <w:rsid w:val="00414C9B"/>
    <w:rsid w:val="004237B1"/>
    <w:rsid w:val="00430E80"/>
    <w:rsid w:val="0043500C"/>
    <w:rsid w:val="0044154E"/>
    <w:rsid w:val="004448BF"/>
    <w:rsid w:val="0044499B"/>
    <w:rsid w:val="00446714"/>
    <w:rsid w:val="00456F2C"/>
    <w:rsid w:val="00457E58"/>
    <w:rsid w:val="004601A4"/>
    <w:rsid w:val="00464753"/>
    <w:rsid w:val="0047141F"/>
    <w:rsid w:val="0048717E"/>
    <w:rsid w:val="00497BAD"/>
    <w:rsid w:val="004A09A5"/>
    <w:rsid w:val="004B0B2A"/>
    <w:rsid w:val="004B1301"/>
    <w:rsid w:val="004B1F68"/>
    <w:rsid w:val="004B41AC"/>
    <w:rsid w:val="004C66AE"/>
    <w:rsid w:val="004D408A"/>
    <w:rsid w:val="004F0877"/>
    <w:rsid w:val="004F1908"/>
    <w:rsid w:val="00506449"/>
    <w:rsid w:val="00506753"/>
    <w:rsid w:val="00511D76"/>
    <w:rsid w:val="00523BEB"/>
    <w:rsid w:val="005247AF"/>
    <w:rsid w:val="00543406"/>
    <w:rsid w:val="005476E0"/>
    <w:rsid w:val="00551897"/>
    <w:rsid w:val="005520E3"/>
    <w:rsid w:val="005562C1"/>
    <w:rsid w:val="00585BD7"/>
    <w:rsid w:val="00587C03"/>
    <w:rsid w:val="00587C48"/>
    <w:rsid w:val="00592EB9"/>
    <w:rsid w:val="0059611C"/>
    <w:rsid w:val="00597FE1"/>
    <w:rsid w:val="005B3B41"/>
    <w:rsid w:val="005C775F"/>
    <w:rsid w:val="005E083A"/>
    <w:rsid w:val="005E509F"/>
    <w:rsid w:val="005E7CA5"/>
    <w:rsid w:val="00613D5F"/>
    <w:rsid w:val="006164F8"/>
    <w:rsid w:val="0062117C"/>
    <w:rsid w:val="00622D93"/>
    <w:rsid w:val="00631CE0"/>
    <w:rsid w:val="00637C8B"/>
    <w:rsid w:val="00646ACC"/>
    <w:rsid w:val="00646BAF"/>
    <w:rsid w:val="006644FE"/>
    <w:rsid w:val="006660A8"/>
    <w:rsid w:val="00671F09"/>
    <w:rsid w:val="00680F67"/>
    <w:rsid w:val="00682475"/>
    <w:rsid w:val="006A0DC4"/>
    <w:rsid w:val="006A2F22"/>
    <w:rsid w:val="006B6015"/>
    <w:rsid w:val="006B750F"/>
    <w:rsid w:val="006D41C8"/>
    <w:rsid w:val="006D6A43"/>
    <w:rsid w:val="006D6C4F"/>
    <w:rsid w:val="006E5690"/>
    <w:rsid w:val="006E6224"/>
    <w:rsid w:val="006F0E57"/>
    <w:rsid w:val="006F674B"/>
    <w:rsid w:val="006F7820"/>
    <w:rsid w:val="00715820"/>
    <w:rsid w:val="00720ED1"/>
    <w:rsid w:val="007216C7"/>
    <w:rsid w:val="00740F34"/>
    <w:rsid w:val="00742155"/>
    <w:rsid w:val="00752E8C"/>
    <w:rsid w:val="00754D1F"/>
    <w:rsid w:val="007640F8"/>
    <w:rsid w:val="007753F9"/>
    <w:rsid w:val="00780A59"/>
    <w:rsid w:val="007856DF"/>
    <w:rsid w:val="0078769C"/>
    <w:rsid w:val="007A24EC"/>
    <w:rsid w:val="007A4711"/>
    <w:rsid w:val="007C0E81"/>
    <w:rsid w:val="007C33D5"/>
    <w:rsid w:val="007C3979"/>
    <w:rsid w:val="007C4F50"/>
    <w:rsid w:val="007D189C"/>
    <w:rsid w:val="007D56E2"/>
    <w:rsid w:val="007E3BE6"/>
    <w:rsid w:val="007E5A3F"/>
    <w:rsid w:val="007E703B"/>
    <w:rsid w:val="007F5DED"/>
    <w:rsid w:val="00815A05"/>
    <w:rsid w:val="00823709"/>
    <w:rsid w:val="0083417C"/>
    <w:rsid w:val="008356BF"/>
    <w:rsid w:val="00852FC6"/>
    <w:rsid w:val="00855DF2"/>
    <w:rsid w:val="008648A8"/>
    <w:rsid w:val="008658E4"/>
    <w:rsid w:val="00865A23"/>
    <w:rsid w:val="00867F43"/>
    <w:rsid w:val="00880B02"/>
    <w:rsid w:val="00881337"/>
    <w:rsid w:val="00894EFD"/>
    <w:rsid w:val="00896378"/>
    <w:rsid w:val="0089668F"/>
    <w:rsid w:val="008A13E8"/>
    <w:rsid w:val="008A5AFB"/>
    <w:rsid w:val="008B0DF8"/>
    <w:rsid w:val="008B445D"/>
    <w:rsid w:val="008C4BF6"/>
    <w:rsid w:val="008E10DA"/>
    <w:rsid w:val="008E2D0D"/>
    <w:rsid w:val="008F3CEB"/>
    <w:rsid w:val="00941AA2"/>
    <w:rsid w:val="009457CC"/>
    <w:rsid w:val="009609BD"/>
    <w:rsid w:val="00967E7A"/>
    <w:rsid w:val="0098047D"/>
    <w:rsid w:val="00981450"/>
    <w:rsid w:val="00981DFF"/>
    <w:rsid w:val="0099549B"/>
    <w:rsid w:val="009A0A26"/>
    <w:rsid w:val="009A4B53"/>
    <w:rsid w:val="009A645C"/>
    <w:rsid w:val="009B1EF6"/>
    <w:rsid w:val="009B2889"/>
    <w:rsid w:val="009C0554"/>
    <w:rsid w:val="009C7B64"/>
    <w:rsid w:val="009C7B93"/>
    <w:rsid w:val="009D012D"/>
    <w:rsid w:val="009D11DF"/>
    <w:rsid w:val="009E1687"/>
    <w:rsid w:val="009F7B50"/>
    <w:rsid w:val="00A11540"/>
    <w:rsid w:val="00A1434B"/>
    <w:rsid w:val="00A172E7"/>
    <w:rsid w:val="00A30296"/>
    <w:rsid w:val="00A317A5"/>
    <w:rsid w:val="00A357F8"/>
    <w:rsid w:val="00A4311D"/>
    <w:rsid w:val="00A46ADB"/>
    <w:rsid w:val="00A53588"/>
    <w:rsid w:val="00A6419D"/>
    <w:rsid w:val="00A653C1"/>
    <w:rsid w:val="00A7754A"/>
    <w:rsid w:val="00A80251"/>
    <w:rsid w:val="00A80366"/>
    <w:rsid w:val="00A90549"/>
    <w:rsid w:val="00A9158C"/>
    <w:rsid w:val="00A92B4B"/>
    <w:rsid w:val="00AA15F0"/>
    <w:rsid w:val="00AA2D13"/>
    <w:rsid w:val="00AA4327"/>
    <w:rsid w:val="00AA72CA"/>
    <w:rsid w:val="00AB0B66"/>
    <w:rsid w:val="00AC3CBE"/>
    <w:rsid w:val="00AD43D9"/>
    <w:rsid w:val="00AE4A7D"/>
    <w:rsid w:val="00AE68F8"/>
    <w:rsid w:val="00AE70BC"/>
    <w:rsid w:val="00AF3A3B"/>
    <w:rsid w:val="00B056C1"/>
    <w:rsid w:val="00B059B9"/>
    <w:rsid w:val="00B07569"/>
    <w:rsid w:val="00B07641"/>
    <w:rsid w:val="00B133D3"/>
    <w:rsid w:val="00B17168"/>
    <w:rsid w:val="00B242D0"/>
    <w:rsid w:val="00B24CA3"/>
    <w:rsid w:val="00B2697F"/>
    <w:rsid w:val="00B478D4"/>
    <w:rsid w:val="00B521F9"/>
    <w:rsid w:val="00B52BB3"/>
    <w:rsid w:val="00B6657C"/>
    <w:rsid w:val="00B67369"/>
    <w:rsid w:val="00B77335"/>
    <w:rsid w:val="00B87F7B"/>
    <w:rsid w:val="00BA2728"/>
    <w:rsid w:val="00BB2959"/>
    <w:rsid w:val="00BB7D07"/>
    <w:rsid w:val="00BC4C42"/>
    <w:rsid w:val="00BC6317"/>
    <w:rsid w:val="00BF1A63"/>
    <w:rsid w:val="00BF2334"/>
    <w:rsid w:val="00BF478B"/>
    <w:rsid w:val="00C01EE1"/>
    <w:rsid w:val="00C07028"/>
    <w:rsid w:val="00C14164"/>
    <w:rsid w:val="00C22ECE"/>
    <w:rsid w:val="00C270B0"/>
    <w:rsid w:val="00C379F4"/>
    <w:rsid w:val="00C41269"/>
    <w:rsid w:val="00C4605D"/>
    <w:rsid w:val="00C54691"/>
    <w:rsid w:val="00C74092"/>
    <w:rsid w:val="00C9051F"/>
    <w:rsid w:val="00CA354E"/>
    <w:rsid w:val="00CA42A2"/>
    <w:rsid w:val="00CC5CEA"/>
    <w:rsid w:val="00CD3438"/>
    <w:rsid w:val="00CD6DDB"/>
    <w:rsid w:val="00CD6EE5"/>
    <w:rsid w:val="00CF0017"/>
    <w:rsid w:val="00CF0B01"/>
    <w:rsid w:val="00CF6A1B"/>
    <w:rsid w:val="00D108B5"/>
    <w:rsid w:val="00D11993"/>
    <w:rsid w:val="00D15122"/>
    <w:rsid w:val="00D20AD7"/>
    <w:rsid w:val="00D43D88"/>
    <w:rsid w:val="00D4797D"/>
    <w:rsid w:val="00D57E23"/>
    <w:rsid w:val="00D60566"/>
    <w:rsid w:val="00D674FA"/>
    <w:rsid w:val="00D82029"/>
    <w:rsid w:val="00D908BB"/>
    <w:rsid w:val="00D9206D"/>
    <w:rsid w:val="00D938DA"/>
    <w:rsid w:val="00DB57A0"/>
    <w:rsid w:val="00DB5C95"/>
    <w:rsid w:val="00DC0433"/>
    <w:rsid w:val="00DC3163"/>
    <w:rsid w:val="00DC5D55"/>
    <w:rsid w:val="00DC6A41"/>
    <w:rsid w:val="00DD48D5"/>
    <w:rsid w:val="00DF4F00"/>
    <w:rsid w:val="00E17A80"/>
    <w:rsid w:val="00E24ECF"/>
    <w:rsid w:val="00E56342"/>
    <w:rsid w:val="00E64EDC"/>
    <w:rsid w:val="00E670BD"/>
    <w:rsid w:val="00E67672"/>
    <w:rsid w:val="00EA08BB"/>
    <w:rsid w:val="00EA46BC"/>
    <w:rsid w:val="00EA47BE"/>
    <w:rsid w:val="00EA681C"/>
    <w:rsid w:val="00EB0CBD"/>
    <w:rsid w:val="00EB2C05"/>
    <w:rsid w:val="00EB5C36"/>
    <w:rsid w:val="00EB7956"/>
    <w:rsid w:val="00EC341B"/>
    <w:rsid w:val="00EC71E2"/>
    <w:rsid w:val="00ED722B"/>
    <w:rsid w:val="00EE0211"/>
    <w:rsid w:val="00EE12D5"/>
    <w:rsid w:val="00EF7028"/>
    <w:rsid w:val="00F10E1D"/>
    <w:rsid w:val="00F116D0"/>
    <w:rsid w:val="00F13ADC"/>
    <w:rsid w:val="00F1730C"/>
    <w:rsid w:val="00F31BEC"/>
    <w:rsid w:val="00F353DD"/>
    <w:rsid w:val="00F416B6"/>
    <w:rsid w:val="00F456CC"/>
    <w:rsid w:val="00F505B0"/>
    <w:rsid w:val="00F51066"/>
    <w:rsid w:val="00F51224"/>
    <w:rsid w:val="00F60E3B"/>
    <w:rsid w:val="00F66CB9"/>
    <w:rsid w:val="00F82D80"/>
    <w:rsid w:val="00F82DA6"/>
    <w:rsid w:val="00F84F6A"/>
    <w:rsid w:val="00F91AE2"/>
    <w:rsid w:val="00FA4650"/>
    <w:rsid w:val="00FB321C"/>
    <w:rsid w:val="00FC2846"/>
    <w:rsid w:val="00FC449C"/>
    <w:rsid w:val="00FD44A5"/>
    <w:rsid w:val="00FD6938"/>
    <w:rsid w:val="00FF3DC3"/>
    <w:rsid w:val="00FF57C6"/>
    <w:rsid w:val="00FF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3BED"/>
  <w15:chartTrackingRefBased/>
  <w15:docId w15:val="{D7EADB6A-8EF3-4A27-B1E0-BFB65CDC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9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956"/>
    <w:pPr>
      <w:ind w:left="720"/>
      <w:contextualSpacing/>
    </w:pPr>
  </w:style>
  <w:style w:type="paragraph" w:styleId="Header">
    <w:name w:val="header"/>
    <w:basedOn w:val="Normal"/>
    <w:link w:val="HeaderChar"/>
    <w:uiPriority w:val="99"/>
    <w:unhideWhenUsed/>
    <w:rsid w:val="00047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956"/>
  </w:style>
  <w:style w:type="paragraph" w:styleId="Footer">
    <w:name w:val="footer"/>
    <w:basedOn w:val="Normal"/>
    <w:link w:val="FooterChar"/>
    <w:uiPriority w:val="99"/>
    <w:unhideWhenUsed/>
    <w:rsid w:val="00047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e333270-3f3e-46aa-bb70-654572d72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C3B1F1D5CC449AF9DC1809C99EC8D" ma:contentTypeVersion="16" ma:contentTypeDescription="Create a new document." ma:contentTypeScope="" ma:versionID="7cf5225103713707ad7a1bb590981d11">
  <xsd:schema xmlns:xsd="http://www.w3.org/2001/XMLSchema" xmlns:xs="http://www.w3.org/2001/XMLSchema" xmlns:p="http://schemas.microsoft.com/office/2006/metadata/properties" xmlns:ns3="d3a0c221-d407-4894-b03e-98b91ae959e5" xmlns:ns4="ce333270-3f3e-46aa-bb70-654572d72b95" targetNamespace="http://schemas.microsoft.com/office/2006/metadata/properties" ma:root="true" ma:fieldsID="3d9cb8d85d482597d9b4b5e35ad82512" ns3:_="" ns4:_="">
    <xsd:import namespace="d3a0c221-d407-4894-b03e-98b91ae959e5"/>
    <xsd:import namespace="ce333270-3f3e-46aa-bb70-654572d72b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GenerationTime" minOccurs="0"/>
                <xsd:element ref="ns4:MediaServiceEventHashCode"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0c221-d407-4894-b03e-98b91ae959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33270-3f3e-46aa-bb70-654572d72b9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00088-3028-4138-A40E-00C705601902}">
  <ds:schemaRefs>
    <ds:schemaRef ds:uri="http://schemas.microsoft.com/sharepoint/v3/contenttype/forms"/>
  </ds:schemaRefs>
</ds:datastoreItem>
</file>

<file path=customXml/itemProps2.xml><?xml version="1.0" encoding="utf-8"?>
<ds:datastoreItem xmlns:ds="http://schemas.openxmlformats.org/officeDocument/2006/customXml" ds:itemID="{08AA5C89-CFBB-4733-8BB7-E83D1290BE88}">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ce333270-3f3e-46aa-bb70-654572d72b95"/>
    <ds:schemaRef ds:uri="d3a0c221-d407-4894-b03e-98b91ae959e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376C717-E10D-45A0-91A4-412449FDB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0c221-d407-4894-b03e-98b91ae959e5"/>
    <ds:schemaRef ds:uri="ce333270-3f3e-46aa-bb70-654572d72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513</Words>
  <Characters>2928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M. Beltran</dc:creator>
  <cp:keywords/>
  <dc:description/>
  <cp:lastModifiedBy>Jose L. Cordova</cp:lastModifiedBy>
  <cp:revision>2</cp:revision>
  <cp:lastPrinted>2023-11-21T21:34:00Z</cp:lastPrinted>
  <dcterms:created xsi:type="dcterms:W3CDTF">2024-05-17T22:12:00Z</dcterms:created>
  <dcterms:modified xsi:type="dcterms:W3CDTF">2024-05-17T22:12:00Z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0x010100B2CC3B1F1D5CC449AF9DC1809C99EC8D</vt:lpwstr>
  </property>
</Properties>
</file>